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780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个人发展规划</w:t>
      </w:r>
    </w:p>
    <w:bookmarkEnd w:id="0"/>
    <w:p w14:paraId="05E8A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作为一名刚工作不久的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新手高校辅导员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我将</w:t>
      </w:r>
      <w:r>
        <w:rPr>
          <w:rFonts w:hint="eastAsia" w:ascii="仿宋_GB2312" w:hAnsi="仿宋_GB2312" w:eastAsia="仿宋_GB2312" w:cs="仿宋_GB2312"/>
          <w:sz w:val="32"/>
          <w:szCs w:val="32"/>
        </w:rPr>
        <w:t>在日常的学生工作中，认真细致，兢兢业业，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</w:rPr>
        <w:t>关爱每一个学生、对每一个学生负责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工作宗旨。</w:t>
      </w:r>
    </w:p>
    <w:p w14:paraId="6509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总体发展目标:</w:t>
      </w:r>
    </w:p>
    <w:p w14:paraId="05CFF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加强自身知识储备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了解和学习马克思主义理论、哲学、政治学、教育学、社会学、心理学等学科的基本原理和基础知识，为自己以后的工作道路打下坚实的基础。其次，努力学习教育部和政府部门出台的相关文件，加深对自己职业的理解和定位，遵守职业守则。最后，努力学习理论知识，丰富自己的实践经验，做一名合格的辅导员。</w:t>
      </w:r>
    </w:p>
    <w:p w14:paraId="38CCB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阶段目标及达成措施:</w:t>
      </w:r>
    </w:p>
    <w:p w14:paraId="3C28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1.2024年9月前，主持一项校级以上科研课题并完成结题，积极参与学校的科研项目，保持科研热情；</w:t>
      </w:r>
    </w:p>
    <w:p w14:paraId="3DB00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2.2025年6月前，带领学生参加竞赛，获得一次校级荣誉奖励，关注校内外活动竞赛，积极带领学生参与；</w:t>
      </w:r>
    </w:p>
    <w:p w14:paraId="0129F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月:做好辅导员的本职工作，在加强自身理论修养的同时，在思政教育方面多下工夫，做好他们的世界观、人生观、价值观的教育工作。</w:t>
      </w:r>
    </w:p>
    <w:p w14:paraId="6AD0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月:通过利用业余时间不断学习和提高，进一步提升自身素质的培养。广泛阅读，多多涉猎和学习管理学、心理学、教育学等相关课程和知识，致力成为大学生的思想解惑者、就业指导者、心灵引领者。</w:t>
      </w:r>
    </w:p>
    <w:p w14:paraId="5F0A2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AzMWRhMWU5NjQzNzkxN2JhYzg4MzVmMzQ1NzMifQ=="/>
  </w:docVars>
  <w:rsids>
    <w:rsidRoot w:val="00000000"/>
    <w:rsid w:val="07481B68"/>
    <w:rsid w:val="10264A11"/>
    <w:rsid w:val="1AE17EB2"/>
    <w:rsid w:val="4FB8672C"/>
    <w:rsid w:val="60806DF2"/>
    <w:rsid w:val="626A1B08"/>
    <w:rsid w:val="6C352557"/>
    <w:rsid w:val="70934A3E"/>
    <w:rsid w:val="7D7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516</Characters>
  <Lines>0</Lines>
  <Paragraphs>0</Paragraphs>
  <TotalTime>9</TotalTime>
  <ScaleCrop>false</ScaleCrop>
  <LinksUpToDate>false</LinksUpToDate>
  <CharactersWithSpaces>516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2024-03-05T08:51:00Z</dcterms:created>
  <dc:creator>FU</dc:creator>
  <cp:lastModifiedBy>一个纳赫蒂里翁</cp:lastModifiedBy>
  <dcterms:modified xsi:type="dcterms:W3CDTF">2025-09-28T09:24:08Z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F15A7CDA26A14A24AC089BC3C3D09FC9_13</vt:lpwstr>
  </property>
  <property fmtid="{D5CDD505-2E9C-101B-9397-08002B2CF9AE}" pid="4" name="KSOTemplateDocerSaveRecord">
    <vt:lpwstr>eyJoZGlkIjoiNWEyZmRkOTcyMDdjNTlhZjg5YWRmNDgyM2U3OTc4YmQiLCJ1c2VySWQiOiI5NTYxMjIzMjEifQ==</vt:lpwstr>
  </property>
</Properties>
</file>